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17E" w:rsidRDefault="009B117E" w:rsidP="009B117E">
      <w:pPr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>Załącznik nr 5 do SWZ</w:t>
      </w:r>
    </w:p>
    <w:p w:rsidR="009B117E" w:rsidRPr="007449CA" w:rsidRDefault="00073524" w:rsidP="007449CA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A57A2D">
        <w:rPr>
          <w:rFonts w:ascii="Cambria" w:hAnsi="Cambria" w:cs="Arial"/>
          <w:b/>
          <w:bCs/>
          <w:sz w:val="22"/>
          <w:szCs w:val="22"/>
        </w:rPr>
        <w:t>A</w:t>
      </w:r>
      <w:r w:rsidR="009B117E" w:rsidRPr="008E6A82">
        <w:rPr>
          <w:rFonts w:ascii="Cambria" w:hAnsi="Cambria" w:cs="Arial"/>
          <w:b/>
          <w:bCs/>
          <w:sz w:val="22"/>
          <w:szCs w:val="22"/>
        </w:rPr>
        <w:t>.270.</w:t>
      </w:r>
      <w:r w:rsidR="007449CA">
        <w:rPr>
          <w:rFonts w:ascii="Cambria" w:hAnsi="Cambria" w:cs="Arial"/>
          <w:b/>
          <w:bCs/>
          <w:sz w:val="22"/>
          <w:szCs w:val="22"/>
        </w:rPr>
        <w:t>1</w:t>
      </w:r>
      <w:r w:rsidR="00F874BD">
        <w:rPr>
          <w:rFonts w:ascii="Cambria" w:hAnsi="Cambria" w:cs="Arial"/>
          <w:b/>
          <w:bCs/>
          <w:sz w:val="22"/>
          <w:szCs w:val="22"/>
        </w:rPr>
        <w:t>.</w:t>
      </w:r>
      <w:r w:rsidR="00A57A2D">
        <w:rPr>
          <w:rFonts w:ascii="Cambria" w:hAnsi="Cambria" w:cs="Arial"/>
          <w:b/>
          <w:bCs/>
          <w:sz w:val="22"/>
          <w:szCs w:val="22"/>
        </w:rPr>
        <w:t>1</w:t>
      </w:r>
      <w:r w:rsidR="009B117E" w:rsidRPr="008E6A82">
        <w:rPr>
          <w:rFonts w:ascii="Cambria" w:hAnsi="Cambria" w:cs="Arial"/>
          <w:b/>
          <w:bCs/>
          <w:sz w:val="22"/>
          <w:szCs w:val="22"/>
        </w:rPr>
        <w:t>.202</w:t>
      </w:r>
      <w:r w:rsidR="001C4A4E">
        <w:rPr>
          <w:rFonts w:ascii="Cambria" w:hAnsi="Cambria" w:cs="Arial"/>
          <w:b/>
          <w:bCs/>
          <w:sz w:val="22"/>
          <w:szCs w:val="22"/>
        </w:rPr>
        <w:t>6</w:t>
      </w:r>
    </w:p>
    <w:p w:rsidR="009B117E" w:rsidRDefault="007449CA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</w:t>
      </w:r>
      <w:r w:rsidR="009B117E">
        <w:rPr>
          <w:rFonts w:ascii="Cambria" w:hAnsi="Cambria" w:cs="Arial"/>
          <w:bCs/>
          <w:sz w:val="22"/>
          <w:szCs w:val="22"/>
        </w:rPr>
        <w:t>____________________________________</w:t>
      </w: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:rsidR="009B117E" w:rsidRDefault="009B117E" w:rsidP="009B117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9B117E" w:rsidRDefault="009B117E" w:rsidP="007449C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9B117E" w:rsidRDefault="009B117E" w:rsidP="009B117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:rsidR="009B117E" w:rsidRDefault="009B117E" w:rsidP="009B117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:rsidR="009B117E" w:rsidRDefault="009B117E" w:rsidP="009B117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A57A2D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4B260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__________________________________ oświadczam, że ww. podmiot trzeci zobowiązuje się, na zasadzie art. 118 w zw. z art. 266 ustawy z dnia 11 września 2019 r. Prawo zamówień publicznych (</w:t>
      </w:r>
      <w:r w:rsidR="00DC00D9">
        <w:rPr>
          <w:rFonts w:ascii="Cambria" w:hAnsi="Cambria"/>
          <w:sz w:val="22"/>
          <w:szCs w:val="22"/>
        </w:rPr>
        <w:t>t. j. Dz. U. z 2024 r. poz. 1320</w:t>
      </w:r>
      <w:r w:rsidR="000235A4">
        <w:rPr>
          <w:rFonts w:ascii="Cambria" w:hAnsi="Cambria" w:cs="Arial"/>
          <w:bCs/>
          <w:sz w:val="22"/>
          <w:szCs w:val="22"/>
        </w:rPr>
        <w:t xml:space="preserve"> ze zm.</w:t>
      </w:r>
      <w:r w:rsidR="0045457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– „PZP”) udostępnić wykonawcy przystępującemu do postępowania w sprawie zamówienia publicznego prowadzonego w trybie podstawowym bez negocjacji, o którym mowa w art. 275 pkt 1 PZP pn. </w:t>
      </w:r>
      <w:r w:rsidR="001C4A4E" w:rsidRPr="00B52CB6">
        <w:rPr>
          <w:rFonts w:ascii="Cambria" w:hAnsi="Cambria" w:cs="Arial"/>
          <w:bCs/>
          <w:sz w:val="22"/>
          <w:szCs w:val="22"/>
        </w:rPr>
        <w:t>„</w:t>
      </w:r>
      <w:r w:rsidR="001C4A4E">
        <w:rPr>
          <w:rFonts w:ascii="Cambria" w:hAnsi="Cambria"/>
          <w:b/>
          <w:sz w:val="22"/>
          <w:szCs w:val="22"/>
        </w:rPr>
        <w:t>B</w:t>
      </w:r>
      <w:r w:rsidR="001C4A4E" w:rsidRPr="006D0416">
        <w:rPr>
          <w:rFonts w:ascii="Cambria" w:hAnsi="Cambria"/>
          <w:b/>
          <w:sz w:val="22"/>
          <w:szCs w:val="22"/>
        </w:rPr>
        <w:t>udow</w:t>
      </w:r>
      <w:r w:rsidR="001C4A4E">
        <w:rPr>
          <w:rFonts w:ascii="Cambria" w:hAnsi="Cambria"/>
          <w:b/>
          <w:sz w:val="22"/>
          <w:szCs w:val="22"/>
        </w:rPr>
        <w:t>a</w:t>
      </w:r>
      <w:r w:rsidR="001C4A4E" w:rsidRPr="006D0416">
        <w:rPr>
          <w:rFonts w:ascii="Cambria" w:hAnsi="Cambria"/>
          <w:b/>
          <w:sz w:val="22"/>
          <w:szCs w:val="22"/>
        </w:rPr>
        <w:t xml:space="preserve"> punktu czerpania wody wraz z placem manewrowym w Szkółce Leśnej</w:t>
      </w:r>
      <w:r w:rsidR="001C4A4E">
        <w:rPr>
          <w:rFonts w:ascii="Cambria" w:hAnsi="Cambria"/>
          <w:b/>
          <w:sz w:val="22"/>
          <w:szCs w:val="22"/>
        </w:rPr>
        <w:t xml:space="preserve"> </w:t>
      </w:r>
      <w:r w:rsidR="001C4A4E" w:rsidRPr="006D0416">
        <w:rPr>
          <w:rFonts w:ascii="Cambria" w:hAnsi="Cambria"/>
          <w:b/>
          <w:sz w:val="22"/>
          <w:szCs w:val="22"/>
        </w:rPr>
        <w:t>w Mięcierzynie</w:t>
      </w:r>
      <w:r w:rsidR="001C4A4E">
        <w:rPr>
          <w:rFonts w:ascii="Cambria" w:hAnsi="Cambria"/>
          <w:b/>
          <w:sz w:val="22"/>
          <w:szCs w:val="22"/>
        </w:rPr>
        <w:t>”</w:t>
      </w:r>
      <w:r w:rsidR="001C4A4E">
        <w:rPr>
          <w:rFonts w:ascii="Cambria" w:hAnsi="Cambria" w:cs="Arial"/>
          <w:bCs/>
          <w:sz w:val="22"/>
          <w:szCs w:val="22"/>
        </w:rPr>
        <w:t xml:space="preserve"> 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(dalej: „Postępowanie”), tj.</w:t>
      </w:r>
    </w:p>
    <w:p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 ____________________________________________________________________________________________ z siedzibą w ____________________________________________ (dalej: „Wykonawca”), następujące zasoby: </w:t>
      </w: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:rsidR="009B117E" w:rsidRDefault="009B117E" w:rsidP="009B117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9B117E" w:rsidRDefault="009B117E" w:rsidP="009B11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9B117E" w:rsidRDefault="009B117E" w:rsidP="009B117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:rsidR="009B117E" w:rsidRDefault="009B117E" w:rsidP="009B117E">
      <w:pPr>
        <w:spacing w:before="120"/>
        <w:rPr>
          <w:rFonts w:ascii="Cambria" w:hAnsi="Cambria" w:cs="Arial"/>
          <w:bCs/>
          <w:sz w:val="22"/>
          <w:szCs w:val="22"/>
        </w:rPr>
      </w:pPr>
    </w:p>
    <w:p w:rsidR="009B117E" w:rsidRDefault="009B117E" w:rsidP="009B117E">
      <w:pPr>
        <w:suppressAutoHyphens w:val="0"/>
        <w:rPr>
          <w:rFonts w:ascii="Cambria" w:hAnsi="Cambria" w:cs="Arial"/>
          <w:bCs/>
          <w:sz w:val="22"/>
          <w:szCs w:val="22"/>
        </w:rPr>
      </w:pPr>
    </w:p>
    <w:p w:rsidR="000C6B44" w:rsidRDefault="000C6B44"/>
    <w:sectPr w:rsidR="000C6B44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729" w:rsidRDefault="000E6729">
      <w:r>
        <w:separator/>
      </w:r>
    </w:p>
  </w:endnote>
  <w:endnote w:type="continuationSeparator" w:id="0">
    <w:p w:rsidR="000E6729" w:rsidRDefault="000E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66D" w:rsidRDefault="000E67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66D" w:rsidRDefault="009B117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C4A4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:rsidR="00F5466D" w:rsidRDefault="000E672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66D" w:rsidRDefault="000E67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729" w:rsidRDefault="000E6729">
      <w:r>
        <w:separator/>
      </w:r>
    </w:p>
  </w:footnote>
  <w:footnote w:type="continuationSeparator" w:id="0">
    <w:p w:rsidR="000E6729" w:rsidRDefault="000E6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66D" w:rsidRDefault="000E67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66D" w:rsidRDefault="000E67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AC0"/>
    <w:rsid w:val="000235A4"/>
    <w:rsid w:val="00073524"/>
    <w:rsid w:val="000C6B44"/>
    <w:rsid w:val="000E6729"/>
    <w:rsid w:val="001568BB"/>
    <w:rsid w:val="001A4C3A"/>
    <w:rsid w:val="001C4A4E"/>
    <w:rsid w:val="00202A8F"/>
    <w:rsid w:val="00206B00"/>
    <w:rsid w:val="002624E9"/>
    <w:rsid w:val="003132A4"/>
    <w:rsid w:val="00390F4C"/>
    <w:rsid w:val="0040014D"/>
    <w:rsid w:val="00454572"/>
    <w:rsid w:val="004B260A"/>
    <w:rsid w:val="004F0B60"/>
    <w:rsid w:val="007449CA"/>
    <w:rsid w:val="0085779A"/>
    <w:rsid w:val="00872965"/>
    <w:rsid w:val="00893AD3"/>
    <w:rsid w:val="008A70EA"/>
    <w:rsid w:val="008E6197"/>
    <w:rsid w:val="008F7DB8"/>
    <w:rsid w:val="0091180B"/>
    <w:rsid w:val="00934C62"/>
    <w:rsid w:val="00935140"/>
    <w:rsid w:val="009B117E"/>
    <w:rsid w:val="00A008BF"/>
    <w:rsid w:val="00A0231E"/>
    <w:rsid w:val="00A0291B"/>
    <w:rsid w:val="00A571F0"/>
    <w:rsid w:val="00A57A2D"/>
    <w:rsid w:val="00AE1DE5"/>
    <w:rsid w:val="00B47AC0"/>
    <w:rsid w:val="00B826B9"/>
    <w:rsid w:val="00BA19C0"/>
    <w:rsid w:val="00BB712C"/>
    <w:rsid w:val="00C24565"/>
    <w:rsid w:val="00C41EA5"/>
    <w:rsid w:val="00C61570"/>
    <w:rsid w:val="00DC00D9"/>
    <w:rsid w:val="00DE6518"/>
    <w:rsid w:val="00DF325F"/>
    <w:rsid w:val="00F22FBC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67190"/>
  <w15:docId w15:val="{ECB6CFCD-326F-463C-8139-D98A3ED2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1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B117E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B11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117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B117E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B117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603</Words>
  <Characters>3662</Characters>
  <Application>Microsoft Office Word</Application>
  <DocSecurity>0</DocSecurity>
  <Lines>107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Piątkowski - Nadleśnictwo Trzebież</dc:creator>
  <cp:keywords/>
  <dc:description/>
  <cp:lastModifiedBy>1208 N.Gołąbki Andrzej Piskorski</cp:lastModifiedBy>
  <cp:revision>3</cp:revision>
  <dcterms:created xsi:type="dcterms:W3CDTF">2025-06-11T11:19:00Z</dcterms:created>
  <dcterms:modified xsi:type="dcterms:W3CDTF">2026-03-05T08:46:00Z</dcterms:modified>
</cp:coreProperties>
</file>